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Pr="00F77FF7" w:rsidRDefault="0048760E" w:rsidP="0048760E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48760E" w:rsidRPr="00F77FF7" w:rsidTr="00F26352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8760E" w:rsidRPr="00F77FF7" w:rsidTr="00F26352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8760E" w:rsidRPr="00F77FF7" w:rsidTr="00F26352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862D43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336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4384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48760E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48760E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48760E" w:rsidRPr="00F77FF7" w:rsidRDefault="0048760E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48760E" w:rsidRPr="00F77FF7" w:rsidTr="00F2635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48760E" w:rsidRPr="00F77FF7" w:rsidTr="00F26352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სოციალური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დაცვის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ა და სახელმწიფო პროგრამების </w:t>
            </w:r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cs="Sylfaen"/>
                <w:color w:val="000000"/>
                <w:szCs w:val="20"/>
              </w:rPr>
              <w:t>და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cs="Sylfaen"/>
                <w:color w:val="000000"/>
                <w:szCs w:val="20"/>
              </w:rPr>
              <w:t>ხელს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cs="Sylfaen"/>
                <w:color w:val="000000"/>
                <w:szCs w:val="20"/>
              </w:rPr>
              <w:t>უწყობს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განხორციელება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>ს;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შესაბამისი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სტრატეგიული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გეგმისა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მექანიზმების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</w:t>
            </w:r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მათი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>კოორდინაციაში;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შვილად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აყვანის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, 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მშობელთა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მზრუნველობას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მოკლებულ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ბავშვთა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სახელმწიფო ზრუნვის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სფეროში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შემუშავებასა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ხელშეწყობაში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სამინისტროს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მიერ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დასადები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საერთაშორისო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lastRenderedPageBreak/>
              <w:t>ხელშეკრულებებისთვის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წინადადებების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მომზადებაში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,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დადებულ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საერთაშორისო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ხელშეკრულებებში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ცვლილებებისა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დამატებების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შეტანის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საჭიროების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განსაზღვრაში</w:t>
            </w:r>
            <w:proofErr w:type="spellEnd"/>
            <w:r w:rsidRPr="0048760E">
              <w:rPr>
                <w:rFonts w:cs="Sylfaen"/>
                <w:color w:val="000000"/>
                <w:szCs w:val="20"/>
              </w:rPr>
              <w:t>.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rPr>
                <w:rFonts w:ascii="Sylfaen" w:hAnsi="Sylfaen"/>
                <w:szCs w:val="20"/>
                <w:lang w:val="ka-GE"/>
              </w:rPr>
            </w:pPr>
            <w:proofErr w:type="spellStart"/>
            <w:proofErr w:type="gramStart"/>
            <w:r w:rsidRPr="0048760E">
              <w:rPr>
                <w:rFonts w:ascii="Sylfaen" w:hAnsi="Sylfaen" w:cs="Sylfaen"/>
                <w:color w:val="000000"/>
                <w:szCs w:val="20"/>
              </w:rPr>
              <w:t>კომპეტენციის</w:t>
            </w:r>
            <w:proofErr w:type="spellEnd"/>
            <w:proofErr w:type="gram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ფარგლებში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მონაწილეობს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სხვადასხვა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 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სათათბირო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ორგანოების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(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საბჭოების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,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კომისიების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ა.შ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 xml:space="preserve">.) </w:t>
            </w:r>
            <w:proofErr w:type="spellStart"/>
            <w:r w:rsidRPr="0048760E">
              <w:rPr>
                <w:rFonts w:ascii="Sylfaen" w:hAnsi="Sylfaen" w:cs="Sylfaen"/>
                <w:color w:val="000000"/>
                <w:szCs w:val="20"/>
              </w:rPr>
              <w:t>საქმიანობაში</w:t>
            </w:r>
            <w:proofErr w:type="spellEnd"/>
            <w:r w:rsidRPr="0048760E">
              <w:rPr>
                <w:rFonts w:ascii="Sylfaen" w:hAnsi="Sylfaen" w:cs="Sylfaen"/>
                <w:color w:val="000000"/>
                <w:szCs w:val="20"/>
              </w:rPr>
              <w:t>.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color w:val="000000"/>
                <w:szCs w:val="20"/>
                <w:lang w:val="ka-GE"/>
              </w:rPr>
              <w:t>ამზადებს შესაბამისი საკანონმდებლო და კანონქვემდებარე აქტების პროექტებს;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/>
                <w:szCs w:val="20"/>
                <w:lang w:val="ka-GE"/>
              </w:rPr>
              <w:t>ხელს უწყობს სამმართველოშ/დეპარტამენტში დაგეგმილი ღონისძიებების განხორციელებას;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rPr>
                <w:rFonts w:ascii="Sylfaen" w:hAnsi="Sylfaen"/>
                <w:b/>
                <w:szCs w:val="20"/>
                <w:lang w:val="ka-GE"/>
              </w:rPr>
            </w:pPr>
            <w:r w:rsidRPr="0048760E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rPr>
                <w:rFonts w:ascii="Sylfaen" w:hAnsi="Sylfaen"/>
                <w:szCs w:val="20"/>
                <w:lang w:val="ka-GE"/>
              </w:rPr>
            </w:pPr>
            <w:r w:rsidRPr="0048760E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rPr>
                <w:rFonts w:ascii="Sylfaen" w:hAnsi="Sylfaen"/>
                <w:b/>
                <w:szCs w:val="20"/>
                <w:lang w:val="ka-GE"/>
              </w:rPr>
            </w:pPr>
            <w:r w:rsidRPr="0048760E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48760E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48760E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48760E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48760E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48760E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დაცვა-შენახვაზე.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48760E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48760E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48760E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48760E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48760E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48760E" w:rsidRPr="0048760E" w:rsidRDefault="0048760E" w:rsidP="0048760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48760E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48760E" w:rsidRPr="0048760E" w:rsidRDefault="0048760E" w:rsidP="0048760E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566E0" w:rsidRPr="007E5EF6" w:rsidRDefault="001566E0" w:rsidP="001566E0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48760E" w:rsidRPr="00F77FF7" w:rsidRDefault="001566E0" w:rsidP="001566E0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48760E" w:rsidRPr="00CD68AC" w:rsidRDefault="0048760E" w:rsidP="0048760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48760E" w:rsidRPr="00F77FF7" w:rsidTr="00F26352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8760E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8760E" w:rsidRPr="00F77FF7" w:rsidTr="00F26352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8760E" w:rsidRPr="00F77FF7" w:rsidTr="00F26352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48760E" w:rsidRPr="00F77FF7" w:rsidTr="00F26352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531E9B" w:rsidRDefault="0048760E" w:rsidP="0048760E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მეცნიერებები/</w:t>
            </w:r>
          </w:p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დამატებითი ლიცენზიები, სერტიფიკატები:</w:t>
            </w:r>
          </w:p>
        </w:tc>
      </w:tr>
      <w:tr w:rsidR="0048760E" w:rsidRPr="00F77FF7" w:rsidTr="00F26352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48760E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8760E" w:rsidRPr="00F77FF7" w:rsidTr="00F26352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8760E" w:rsidRPr="00F77FF7" w:rsidTr="00F26352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 პერსონალურ მონაცემთა დაცვის შესახებ;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გაეროს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უფლებების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კონვენცია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რეაბილიტაციისა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ბავშვზე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ზრუნვის</w:t>
            </w:r>
            <w:r w:rsidRPr="004563B5">
              <w:rPr>
                <w:highlight w:val="yellow"/>
                <w:lang w:val="ka-GE"/>
              </w:rPr>
              <w:t xml:space="preserve"> 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პროგრამა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პროგრამის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შესაბამისი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ქვეპროგრამის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ადმინისტრირებასთან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დაკავშირებული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საკანონმდებლო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კანონქვემდებარე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აქტები</w:t>
            </w:r>
            <w:r w:rsidRPr="004563B5">
              <w:rPr>
                <w:highlight w:val="yellow"/>
                <w:lang w:val="ka-GE"/>
              </w:rPr>
              <w:t xml:space="preserve"> 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შვილად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აყვანის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მინდობით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აღზრდის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მოთავსების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დაფინანსების</w:t>
            </w:r>
            <w:r w:rsidRPr="004563B5">
              <w:rPr>
                <w:highlight w:val="yellow"/>
                <w:lang w:val="ka-GE"/>
              </w:rPr>
              <w:t xml:space="preserve"> (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თანადაფინანსების</w:t>
            </w:r>
            <w:r w:rsidRPr="004563B5">
              <w:rPr>
                <w:highlight w:val="yellow"/>
                <w:lang w:val="ka-GE"/>
              </w:rPr>
              <w:t xml:space="preserve">)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 xml:space="preserve">"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563B5">
              <w:rPr>
                <w:highlight w:val="yellow"/>
                <w:lang w:val="ka-GE"/>
              </w:rPr>
              <w:t xml:space="preserve"> 2010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4563B5">
              <w:rPr>
                <w:highlight w:val="yellow"/>
                <w:lang w:val="ka-GE"/>
              </w:rPr>
              <w:t xml:space="preserve"> 27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იანვრის</w:t>
            </w:r>
            <w:r w:rsidRPr="004563B5">
              <w:rPr>
                <w:highlight w:val="yellow"/>
                <w:lang w:val="ka-GE"/>
              </w:rPr>
              <w:t xml:space="preserve"> N22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Pr="004563B5">
              <w:rPr>
                <w:highlight w:val="yellow"/>
                <w:lang w:val="ka-GE"/>
              </w:rPr>
              <w:t xml:space="preserve"> 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ტექნიკური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რეგლამენტი</w:t>
            </w:r>
            <w:r w:rsidRPr="004563B5">
              <w:rPr>
                <w:highlight w:val="yellow"/>
                <w:lang w:val="ka-GE"/>
              </w:rPr>
              <w:t xml:space="preserve"> -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ბავშვზე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ზრუნვის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>“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მოთავსებისა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ამ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დაწესებულებიდან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მისი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გაყვანის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 xml:space="preserve">’’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მინისტრის</w:t>
            </w:r>
            <w:r w:rsidRPr="004563B5">
              <w:rPr>
                <w:highlight w:val="yellow"/>
                <w:lang w:val="ka-GE"/>
              </w:rPr>
              <w:t xml:space="preserve"> 2010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4563B5">
              <w:rPr>
                <w:highlight w:val="yellow"/>
                <w:lang w:val="ka-GE"/>
              </w:rPr>
              <w:t xml:space="preserve"> 26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თებერვლის</w:t>
            </w:r>
            <w:r w:rsidRPr="004563B5">
              <w:rPr>
                <w:highlight w:val="yellow"/>
                <w:lang w:val="ka-GE"/>
              </w:rPr>
              <w:t xml:space="preserve"> #52/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ბრძანება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პირებისთვის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დღის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ცენტრის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სადღეღამისო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დაწესებულებებში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ხანდაზმულთა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მინიმალური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ქალთა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მიმართ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ოჯახში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ძალადობის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lastRenderedPageBreak/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კანონქვემდებარე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აქტები</w:t>
            </w:r>
            <w:r w:rsidRPr="004563B5">
              <w:rPr>
                <w:highlight w:val="yellow"/>
                <w:lang w:val="ka-GE"/>
              </w:rPr>
              <w:t xml:space="preserve"> </w:t>
            </w:r>
          </w:p>
          <w:p w:rsidR="00543F45" w:rsidRPr="004563B5" w:rsidRDefault="00543F45" w:rsidP="00543F45">
            <w:pPr>
              <w:tabs>
                <w:tab w:val="left" w:pos="1026"/>
              </w:tabs>
              <w:spacing w:line="240" w:lineRule="auto"/>
              <w:rPr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დახმარების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</w:p>
          <w:p w:rsidR="00543F45" w:rsidRPr="00543F45" w:rsidRDefault="00543F45" w:rsidP="00543F45">
            <w:p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სააღმზრდელო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ლიცენზირების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8760E" w:rsidRPr="00F77FF7" w:rsidTr="00F26352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48760E" w:rsidRPr="00F77FF7" w:rsidRDefault="0048760E" w:rsidP="00F26352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48760E" w:rsidRPr="00F77FF7" w:rsidRDefault="0048760E" w:rsidP="00F26352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8760E" w:rsidRPr="00F77FF7" w:rsidTr="00F26352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8760E" w:rsidRPr="00F77FF7" w:rsidTr="00F26352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8760E" w:rsidRPr="00F77FF7" w:rsidTr="00F26352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Default="0048760E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48760E" w:rsidRPr="00F367DF" w:rsidRDefault="0048760E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48760E" w:rsidRPr="00F77FF7" w:rsidTr="00F26352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48760E" w:rsidRPr="00F77FF7" w:rsidRDefault="0048760E" w:rsidP="00F2635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8760E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8760E" w:rsidRPr="00F77FF7" w:rsidTr="00F26352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8760E" w:rsidRPr="00F77FF7" w:rsidTr="00F26352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D747DC" w:rsidRDefault="0048760E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8760E" w:rsidRPr="00F77FF7" w:rsidTr="00F26352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563B5" w:rsidP="00F263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სოციალური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8760E" w:rsidRPr="00F77FF7" w:rsidTr="00F26352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48760E" w:rsidRPr="00F77FF7" w:rsidRDefault="0048760E" w:rsidP="00F26352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48760E" w:rsidRPr="00F77FF7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48760E" w:rsidRPr="00F77FF7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48760E" w:rsidRPr="00CD68AC" w:rsidRDefault="0048760E" w:rsidP="0048760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48760E" w:rsidRPr="00CD68AC" w:rsidRDefault="0048760E" w:rsidP="0048760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8760E" w:rsidRPr="00CD68AC" w:rsidRDefault="0048760E" w:rsidP="0048760E">
      <w:pPr>
        <w:spacing w:before="240" w:after="0"/>
        <w:rPr>
          <w:rFonts w:ascii="Sylfaen" w:hAnsi="Sylfaen"/>
          <w:b/>
          <w:lang w:val="ka-GE"/>
        </w:rPr>
      </w:pPr>
    </w:p>
    <w:p w:rsidR="0048760E" w:rsidRPr="00CD68AC" w:rsidRDefault="0048760E" w:rsidP="0048760E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48760E" w:rsidRPr="00A569F5" w:rsidRDefault="0048760E" w:rsidP="0048760E">
      <w:pPr>
        <w:pStyle w:val="BodyText"/>
        <w:tabs>
          <w:tab w:val="left" w:pos="4536"/>
        </w:tabs>
        <w:jc w:val="left"/>
      </w:pPr>
    </w:p>
    <w:p w:rsidR="0048760E" w:rsidRPr="00D747DC" w:rsidRDefault="0048760E" w:rsidP="0048760E">
      <w:pPr>
        <w:rPr>
          <w:lang w:val="ka-GE"/>
        </w:rPr>
      </w:pPr>
    </w:p>
    <w:p w:rsidR="0048760E" w:rsidRPr="0048760E" w:rsidRDefault="0048760E" w:rsidP="0048760E">
      <w:pPr>
        <w:pStyle w:val="BodyTextIndent2"/>
        <w:spacing w:after="0" w:line="240" w:lineRule="auto"/>
        <w:rPr>
          <w:rFonts w:ascii="Sylfaen" w:hAnsi="Sylfaen" w:cs="Sylfaen"/>
          <w:b/>
          <w:sz w:val="22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sectPr w:rsidR="0048760E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34129"/>
    <w:multiLevelType w:val="hybridMultilevel"/>
    <w:tmpl w:val="F2D0AE2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31221A85"/>
    <w:multiLevelType w:val="hybridMultilevel"/>
    <w:tmpl w:val="09F2FC7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5D60E58"/>
    <w:multiLevelType w:val="hybridMultilevel"/>
    <w:tmpl w:val="F780716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418F5866"/>
    <w:multiLevelType w:val="hybridMultilevel"/>
    <w:tmpl w:val="26ACF7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CB6DAE"/>
    <w:multiLevelType w:val="hybridMultilevel"/>
    <w:tmpl w:val="ABCEA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A435F"/>
    <w:multiLevelType w:val="hybridMultilevel"/>
    <w:tmpl w:val="C90081FA"/>
    <w:lvl w:ilvl="0" w:tplc="F7EA5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0"/>
  </w:num>
  <w:num w:numId="5">
    <w:abstractNumId w:val="2"/>
  </w:num>
  <w:num w:numId="6">
    <w:abstractNumId w:val="9"/>
  </w:num>
  <w:num w:numId="7">
    <w:abstractNumId w:val="4"/>
  </w:num>
  <w:num w:numId="8">
    <w:abstractNumId w:val="15"/>
  </w:num>
  <w:num w:numId="9">
    <w:abstractNumId w:val="10"/>
  </w:num>
  <w:num w:numId="10">
    <w:abstractNumId w:val="14"/>
  </w:num>
  <w:num w:numId="11">
    <w:abstractNumId w:val="12"/>
  </w:num>
  <w:num w:numId="12">
    <w:abstractNumId w:val="11"/>
  </w:num>
  <w:num w:numId="13">
    <w:abstractNumId w:val="8"/>
  </w:num>
  <w:num w:numId="14">
    <w:abstractNumId w:val="13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>
    <w:useFELayout/>
  </w:compat>
  <w:rsids>
    <w:rsidRoot w:val="0074698E"/>
    <w:rsid w:val="0006579A"/>
    <w:rsid w:val="00075AE3"/>
    <w:rsid w:val="000F7F4D"/>
    <w:rsid w:val="00127851"/>
    <w:rsid w:val="00140295"/>
    <w:rsid w:val="00145050"/>
    <w:rsid w:val="0014563E"/>
    <w:rsid w:val="0014636F"/>
    <w:rsid w:val="00153D26"/>
    <w:rsid w:val="001566E0"/>
    <w:rsid w:val="00180A81"/>
    <w:rsid w:val="00187EF1"/>
    <w:rsid w:val="001919B4"/>
    <w:rsid w:val="001D0A4F"/>
    <w:rsid w:val="001D6C28"/>
    <w:rsid w:val="002041EC"/>
    <w:rsid w:val="002463D5"/>
    <w:rsid w:val="00252783"/>
    <w:rsid w:val="00290AAC"/>
    <w:rsid w:val="003050A0"/>
    <w:rsid w:val="0032317C"/>
    <w:rsid w:val="00327CC7"/>
    <w:rsid w:val="00332E5E"/>
    <w:rsid w:val="00340A2C"/>
    <w:rsid w:val="00341D75"/>
    <w:rsid w:val="00352975"/>
    <w:rsid w:val="00382313"/>
    <w:rsid w:val="003A5F01"/>
    <w:rsid w:val="003B0341"/>
    <w:rsid w:val="003B257E"/>
    <w:rsid w:val="003C05E0"/>
    <w:rsid w:val="00410195"/>
    <w:rsid w:val="00427F8C"/>
    <w:rsid w:val="004563B5"/>
    <w:rsid w:val="004666A2"/>
    <w:rsid w:val="00466F1E"/>
    <w:rsid w:val="0048760E"/>
    <w:rsid w:val="004B6EDC"/>
    <w:rsid w:val="00524472"/>
    <w:rsid w:val="00531E9B"/>
    <w:rsid w:val="00543F45"/>
    <w:rsid w:val="005531CB"/>
    <w:rsid w:val="00571004"/>
    <w:rsid w:val="00582AF8"/>
    <w:rsid w:val="005D35CF"/>
    <w:rsid w:val="005D776B"/>
    <w:rsid w:val="0061000A"/>
    <w:rsid w:val="006157DF"/>
    <w:rsid w:val="00652B21"/>
    <w:rsid w:val="0066164F"/>
    <w:rsid w:val="00674116"/>
    <w:rsid w:val="006C54B7"/>
    <w:rsid w:val="007275E6"/>
    <w:rsid w:val="00736ECB"/>
    <w:rsid w:val="0074698E"/>
    <w:rsid w:val="00765DB6"/>
    <w:rsid w:val="00776486"/>
    <w:rsid w:val="00790C3C"/>
    <w:rsid w:val="00820DC8"/>
    <w:rsid w:val="00823B82"/>
    <w:rsid w:val="008609CB"/>
    <w:rsid w:val="00862D43"/>
    <w:rsid w:val="00863C80"/>
    <w:rsid w:val="008D2B69"/>
    <w:rsid w:val="008E0D73"/>
    <w:rsid w:val="009110BB"/>
    <w:rsid w:val="00932C2D"/>
    <w:rsid w:val="00962D44"/>
    <w:rsid w:val="00966275"/>
    <w:rsid w:val="009722EE"/>
    <w:rsid w:val="009856E3"/>
    <w:rsid w:val="009A28FB"/>
    <w:rsid w:val="009C0C68"/>
    <w:rsid w:val="009D0D2E"/>
    <w:rsid w:val="009D6995"/>
    <w:rsid w:val="009E42F5"/>
    <w:rsid w:val="00A246A4"/>
    <w:rsid w:val="00A477A4"/>
    <w:rsid w:val="00A707C5"/>
    <w:rsid w:val="00AC043A"/>
    <w:rsid w:val="00B313DF"/>
    <w:rsid w:val="00B71181"/>
    <w:rsid w:val="00BA4F78"/>
    <w:rsid w:val="00BA5B7D"/>
    <w:rsid w:val="00C618FC"/>
    <w:rsid w:val="00DB2B3F"/>
    <w:rsid w:val="00DB3C17"/>
    <w:rsid w:val="00DC38FF"/>
    <w:rsid w:val="00DE2D83"/>
    <w:rsid w:val="00E035B4"/>
    <w:rsid w:val="00E05CF9"/>
    <w:rsid w:val="00E07E63"/>
    <w:rsid w:val="00E21CC4"/>
    <w:rsid w:val="00E73C5C"/>
    <w:rsid w:val="00E8550E"/>
    <w:rsid w:val="00EA3706"/>
    <w:rsid w:val="00EA731F"/>
    <w:rsid w:val="00ED6558"/>
    <w:rsid w:val="00F126F3"/>
    <w:rsid w:val="00F330D3"/>
    <w:rsid w:val="00F414CD"/>
    <w:rsid w:val="00F8404F"/>
    <w:rsid w:val="00FD6ED3"/>
    <w:rsid w:val="00FE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2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99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13</cp:revision>
  <cp:lastPrinted>2017-06-08T11:05:00Z</cp:lastPrinted>
  <dcterms:created xsi:type="dcterms:W3CDTF">2019-06-28T08:13:00Z</dcterms:created>
  <dcterms:modified xsi:type="dcterms:W3CDTF">2020-07-27T02:49:00Z</dcterms:modified>
</cp:coreProperties>
</file>